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9A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Нормативно-правова база</w:t>
      </w:r>
      <w:r w:rsidR="004554C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4554CA" w:rsidRPr="004554CA">
        <w:rPr>
          <w:rFonts w:ascii="Times New Roman" w:hAnsi="Times New Roman" w:cs="Times New Roman"/>
          <w:sz w:val="28"/>
          <w:szCs w:val="28"/>
          <w:lang w:val="uk-UA"/>
        </w:rPr>
        <w:t>http://dpsscn.gov.ua/derzhsanepidnahliad/ozdorovcha-kompaniia-2018/normatyvna-baza.html</w:t>
      </w: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для керівників закладів оздоровлення та відпочинку</w:t>
      </w:r>
      <w:r w:rsidR="004554CA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="004554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54CA" w:rsidRPr="004554CA">
        <w:rPr>
          <w:rFonts w:ascii="Times New Roman" w:hAnsi="Times New Roman" w:cs="Times New Roman"/>
          <w:sz w:val="28"/>
          <w:szCs w:val="28"/>
          <w:lang w:val="uk-UA"/>
        </w:rPr>
        <w:t>http://dpsscn.gov.ua/derzhsanepidnahliad/ozdorovcha-kompaniia-2018/rekomendatsii-po-pidhotovtsi.html</w:t>
      </w: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телефони:</w:t>
      </w:r>
    </w:p>
    <w:p w:rsidR="00A67EA7" w:rsidRDefault="00A67EA7" w:rsidP="00A67E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604-310  </w:t>
      </w:r>
      <w:r w:rsidRPr="00A67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Вербицька Наталія Владиславівна, заступник начальника управління </w:t>
      </w:r>
      <w:r w:rsidRPr="00A67E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67EA7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санітарно-епідеміологічного нагляду та організації розслідування спалахів Управління державного нагляду за дотриманням санітарного законодавства Головного управління Держпродспоживслужби в Чернігівській області</w:t>
      </w:r>
    </w:p>
    <w:p w:rsidR="00A67EA7" w:rsidRDefault="00A67EA7" w:rsidP="00A67E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7EA7" w:rsidRDefault="00A67EA7" w:rsidP="00A67E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т. 3-16-31  Сіробаба Руслан Іванович, </w:t>
      </w:r>
      <w:r w:rsidRPr="00A67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начальника управління – начальник відділу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державного контролю Управління безпечності харчових продуктів та ветеринарної медицини</w:t>
      </w:r>
      <w:r w:rsidRPr="00A67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Головного управління Держпродспоживслужби в Чернігівській області</w:t>
      </w:r>
    </w:p>
    <w:p w:rsidR="00A67EA7" w:rsidRPr="00A67EA7" w:rsidRDefault="00A67EA7" w:rsidP="00A67E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7EA7" w:rsidRPr="00A67EA7" w:rsidRDefault="00A67E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EA7" w:rsidRPr="00A6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A"/>
    <w:rsid w:val="0008689A"/>
    <w:rsid w:val="004554CA"/>
    <w:rsid w:val="00A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132C"/>
  <w15:docId w15:val="{68538B92-B1D9-49B3-AB00-8E0DDEF8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Акименко</dc:creator>
  <cp:keywords/>
  <dc:description/>
  <cp:lastModifiedBy>Admin325</cp:lastModifiedBy>
  <cp:revision>3</cp:revision>
  <dcterms:created xsi:type="dcterms:W3CDTF">2018-05-17T11:37:00Z</dcterms:created>
  <dcterms:modified xsi:type="dcterms:W3CDTF">2018-05-18T05:51:00Z</dcterms:modified>
</cp:coreProperties>
</file>